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Default="00F00C7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Volba</w:t>
      </w:r>
      <w:r w:rsidR="000D10E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Prezidenta</w:t>
      </w:r>
      <w:r w:rsidR="0018056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České republiky konaná</w:t>
      </w:r>
      <w:r w:rsidR="00D822A5">
        <w:rPr>
          <w:rFonts w:ascii="Times New Roman" w:hAnsi="Times New Roman" w:cs="Times New Roman"/>
          <w:b/>
          <w:sz w:val="36"/>
          <w:szCs w:val="36"/>
        </w:rPr>
        <w:t xml:space="preserve"> ve dnech 13. a 14. ledna 2023</w:t>
      </w:r>
      <w:r w:rsidR="005109E8">
        <w:rPr>
          <w:rFonts w:ascii="Times New Roman" w:hAnsi="Times New Roman" w:cs="Times New Roman"/>
          <w:b/>
          <w:sz w:val="36"/>
          <w:szCs w:val="36"/>
        </w:rPr>
        <w:t xml:space="preserve"> (případné druhé kolo 27. a 28. ledna 2023)</w:t>
      </w:r>
      <w:bookmarkStart w:id="0" w:name="_GoBack"/>
      <w:bookmarkEnd w:id="0"/>
    </w:p>
    <w:p w:rsidR="00771E11" w:rsidRPr="000C0851" w:rsidRDefault="00771E11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Dle §14,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pís.c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) zákona č. 247/1995 Sb. stanovuji minimální počet členů okrskové volební komise v Újezdě u Boskovic na 5.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Dle §14,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pís.f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) zákona č. 247/1995 Sb. stanovuji jeden volební okrsek se sídlem v zasedací místnosti obecního úřadu, Újezd u Boskovic 66.</w:t>
      </w: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D822A5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 Újezdě u Boskovic 9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. </w:t>
      </w:r>
      <w:r w:rsidR="00F00C7F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 2022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  <w:t>starosta obce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B0AB4"/>
    <w:rsid w:val="000C0851"/>
    <w:rsid w:val="000D10E2"/>
    <w:rsid w:val="000E3FF8"/>
    <w:rsid w:val="00136EE8"/>
    <w:rsid w:val="00172407"/>
    <w:rsid w:val="0018056E"/>
    <w:rsid w:val="002317B3"/>
    <w:rsid w:val="00287E3D"/>
    <w:rsid w:val="0030700F"/>
    <w:rsid w:val="003171E3"/>
    <w:rsid w:val="003A4529"/>
    <w:rsid w:val="00414D5B"/>
    <w:rsid w:val="00486A14"/>
    <w:rsid w:val="004A0566"/>
    <w:rsid w:val="004D436D"/>
    <w:rsid w:val="005109E8"/>
    <w:rsid w:val="00546C14"/>
    <w:rsid w:val="00572288"/>
    <w:rsid w:val="00636277"/>
    <w:rsid w:val="006A00FC"/>
    <w:rsid w:val="006C64D8"/>
    <w:rsid w:val="00745F97"/>
    <w:rsid w:val="00771E11"/>
    <w:rsid w:val="007831DA"/>
    <w:rsid w:val="00823F87"/>
    <w:rsid w:val="00842C95"/>
    <w:rsid w:val="008D7B8B"/>
    <w:rsid w:val="009114AE"/>
    <w:rsid w:val="009841AE"/>
    <w:rsid w:val="009E67E3"/>
    <w:rsid w:val="00A2203D"/>
    <w:rsid w:val="00B10615"/>
    <w:rsid w:val="00B4223C"/>
    <w:rsid w:val="00B77949"/>
    <w:rsid w:val="00C8218B"/>
    <w:rsid w:val="00D5281F"/>
    <w:rsid w:val="00D7527E"/>
    <w:rsid w:val="00D822A5"/>
    <w:rsid w:val="00D9434C"/>
    <w:rsid w:val="00DB13EB"/>
    <w:rsid w:val="00E14714"/>
    <w:rsid w:val="00E53799"/>
    <w:rsid w:val="00E8600B"/>
    <w:rsid w:val="00EB40CB"/>
    <w:rsid w:val="00F00C7F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3</cp:revision>
  <cp:lastPrinted>2016-07-11T08:06:00Z</cp:lastPrinted>
  <dcterms:created xsi:type="dcterms:W3CDTF">2022-11-09T13:51:00Z</dcterms:created>
  <dcterms:modified xsi:type="dcterms:W3CDTF">2022-11-09T13:52:00Z</dcterms:modified>
</cp:coreProperties>
</file>