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3C" w:rsidRDefault="00B4223C" w:rsidP="00F60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9B79ADC" wp14:editId="43BCD2F9">
                <wp:simplePos x="0" y="0"/>
                <wp:positionH relativeFrom="margin">
                  <wp:align>left</wp:align>
                </wp:positionH>
                <wp:positionV relativeFrom="paragraph">
                  <wp:posOffset>238760</wp:posOffset>
                </wp:positionV>
                <wp:extent cx="5932800" cy="1457325"/>
                <wp:effectExtent l="0" t="0" r="1143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0" cy="145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981E1" id="Obdélník 2" o:spid="_x0000_s1026" style="position:absolute;margin-left:0;margin-top:18.8pt;width:467.15pt;height:114.75pt;z-index:-25165926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" fillcolor="white [3212]" strokecolor="black [3213]" strokeweight="1pt">
                <w10:wrap anchorx="margin"/>
              </v:rect>
            </w:pict>
          </mc:Fallback>
        </mc:AlternateContent>
      </w:r>
    </w:p>
    <w:p w:rsidR="00546C14" w:rsidRPr="00F60319" w:rsidRDefault="00B4223C" w:rsidP="00F6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w:drawing>
          <wp:anchor distT="0" distB="0" distL="114300" distR="114300" simplePos="0" relativeHeight="251658240" behindDoc="0" locked="0" layoutInCell="1" allowOverlap="1" wp14:anchorId="0C994A56" wp14:editId="6FC58EAB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928370" cy="1158875"/>
            <wp:effectExtent l="152400" t="152400" r="367030" b="365125"/>
            <wp:wrapSquare wrapText="bothSides"/>
            <wp:docPr id="1" name="Obrázek 1" descr="Újezd u Boskovic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Újezd u Boskovic zna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683"/>
                    <a:stretch/>
                  </pic:blipFill>
                  <pic:spPr bwMode="auto">
                    <a:xfrm>
                      <a:off x="0" y="0"/>
                      <a:ext cx="928370" cy="115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C14" w:rsidRPr="000B0AB4">
        <w:rPr>
          <w:rFonts w:ascii="Times New Roman" w:hAnsi="Times New Roman" w:cs="Times New Roman"/>
          <w:b/>
          <w:sz w:val="24"/>
          <w:szCs w:val="24"/>
        </w:rPr>
        <w:t>Obec Újezd u Boskovic</w:t>
      </w:r>
      <w:bookmarkStart w:id="0" w:name="_GoBack"/>
      <w:bookmarkEnd w:id="0"/>
    </w:p>
    <w:p w:rsidR="00546C14" w:rsidRPr="000B0AB4" w:rsidRDefault="00F60319" w:rsidP="00F60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Újezd u Boskovic 66, 680 01, t</w:t>
      </w:r>
      <w:r w:rsidR="000B0AB4" w:rsidRPr="000B0AB4">
        <w:rPr>
          <w:rFonts w:ascii="Times New Roman" w:hAnsi="Times New Roman" w:cs="Times New Roman"/>
          <w:b/>
          <w:sz w:val="24"/>
          <w:szCs w:val="24"/>
        </w:rPr>
        <w:t>el. 516 453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0B0AB4" w:rsidRPr="000B0AB4">
        <w:rPr>
          <w:rFonts w:ascii="Times New Roman" w:hAnsi="Times New Roman" w:cs="Times New Roman"/>
          <w:b/>
          <w:sz w:val="24"/>
          <w:szCs w:val="24"/>
        </w:rPr>
        <w:t>622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46C14" w:rsidRPr="000B0AB4">
        <w:rPr>
          <w:rFonts w:ascii="Times New Roman" w:hAnsi="Times New Roman" w:cs="Times New Roman"/>
          <w:b/>
          <w:sz w:val="24"/>
          <w:szCs w:val="24"/>
        </w:rPr>
        <w:t>IČ: 47884665</w:t>
      </w:r>
    </w:p>
    <w:p w:rsidR="00B4223C" w:rsidRDefault="00172407" w:rsidP="00FC1510">
      <w:pPr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</w:rPr>
      </w:pPr>
      <w:r w:rsidRPr="00172407">
        <w:rPr>
          <w:rFonts w:ascii="Times New Roman" w:hAnsi="Times New Roman" w:cs="Times New Roman"/>
          <w:b/>
          <w:sz w:val="24"/>
          <w:szCs w:val="24"/>
        </w:rPr>
        <w:t>ou.ujezdbce@email.cz</w:t>
      </w:r>
      <w:r>
        <w:rPr>
          <w:rFonts w:ascii="Times New Roman" w:hAnsi="Times New Roman" w:cs="Times New Roman"/>
          <w:b/>
          <w:sz w:val="24"/>
          <w:szCs w:val="24"/>
        </w:rPr>
        <w:t>, bankovní spojení: KB 32523631/0100</w:t>
      </w:r>
    </w:p>
    <w:p w:rsidR="00B4223C" w:rsidRDefault="00B4223C" w:rsidP="00FC1510">
      <w:pPr>
        <w:tabs>
          <w:tab w:val="left" w:pos="2235"/>
        </w:tabs>
      </w:pPr>
      <w:r>
        <w:t>starosta: Miroslav Odehnal – tel. 602 889 371</w:t>
      </w:r>
    </w:p>
    <w:p w:rsidR="00B4223C" w:rsidRDefault="00B4223C" w:rsidP="00FC1510">
      <w:pPr>
        <w:tabs>
          <w:tab w:val="left" w:pos="2235"/>
        </w:tabs>
      </w:pPr>
      <w:r>
        <w:t>místostarosta: Ing. Michal Štěrba – tel. 728 941 206</w:t>
      </w:r>
    </w:p>
    <w:p w:rsidR="00546C14" w:rsidRDefault="00FC1510" w:rsidP="00842C95">
      <w:pPr>
        <w:tabs>
          <w:tab w:val="left" w:pos="2235"/>
        </w:tabs>
        <w:spacing w:line="360" w:lineRule="auto"/>
        <w:jc w:val="right"/>
      </w:pPr>
      <w:r>
        <w:tab/>
      </w:r>
    </w:p>
    <w:p w:rsidR="000D10E2" w:rsidRDefault="000D10E2" w:rsidP="000C08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6C14" w:rsidRDefault="00F00C7F" w:rsidP="000C08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Volb</w:t>
      </w:r>
      <w:r w:rsidR="00DE486B">
        <w:rPr>
          <w:rFonts w:ascii="Times New Roman" w:hAnsi="Times New Roman" w:cs="Times New Roman"/>
          <w:b/>
          <w:sz w:val="36"/>
          <w:szCs w:val="36"/>
        </w:rPr>
        <w:t>y do Zastupitelstev obcí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A0C94">
        <w:rPr>
          <w:rFonts w:ascii="Times New Roman" w:hAnsi="Times New Roman" w:cs="Times New Roman"/>
          <w:b/>
          <w:sz w:val="36"/>
          <w:szCs w:val="36"/>
        </w:rPr>
        <w:t>a Senátu Parlamentu ČR konané</w:t>
      </w:r>
      <w:r w:rsidR="00D9434C">
        <w:rPr>
          <w:rFonts w:ascii="Times New Roman" w:hAnsi="Times New Roman" w:cs="Times New Roman"/>
          <w:b/>
          <w:sz w:val="36"/>
          <w:szCs w:val="36"/>
        </w:rPr>
        <w:t xml:space="preserve"> ve dnech </w:t>
      </w:r>
      <w:r w:rsidR="005639B3">
        <w:rPr>
          <w:rFonts w:ascii="Times New Roman" w:hAnsi="Times New Roman" w:cs="Times New Roman"/>
          <w:b/>
          <w:sz w:val="36"/>
          <w:szCs w:val="36"/>
        </w:rPr>
        <w:t>23</w:t>
      </w:r>
      <w:r w:rsidR="00D9434C">
        <w:rPr>
          <w:rFonts w:ascii="Times New Roman" w:hAnsi="Times New Roman" w:cs="Times New Roman"/>
          <w:b/>
          <w:sz w:val="36"/>
          <w:szCs w:val="36"/>
        </w:rPr>
        <w:t xml:space="preserve">. a </w:t>
      </w:r>
      <w:r w:rsidR="005639B3">
        <w:rPr>
          <w:rFonts w:ascii="Times New Roman" w:hAnsi="Times New Roman" w:cs="Times New Roman"/>
          <w:b/>
          <w:sz w:val="36"/>
          <w:szCs w:val="36"/>
        </w:rPr>
        <w:t>24. září 2022</w:t>
      </w:r>
    </w:p>
    <w:p w:rsidR="00771E11" w:rsidRPr="000C0851" w:rsidRDefault="00771E11" w:rsidP="000C08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6C14" w:rsidRPr="000D10E2" w:rsidRDefault="000D10E2" w:rsidP="000D10E2">
      <w:pPr>
        <w:rPr>
          <w:rFonts w:ascii="Times New Roman" w:hAnsi="Times New Roman" w:cs="Times New Roman"/>
          <w:sz w:val="32"/>
          <w:szCs w:val="32"/>
        </w:rPr>
      </w:pPr>
      <w:r w:rsidRPr="000D10E2">
        <w:rPr>
          <w:rFonts w:ascii="Times New Roman" w:hAnsi="Times New Roman" w:cs="Times New Roman"/>
          <w:sz w:val="32"/>
          <w:szCs w:val="32"/>
        </w:rPr>
        <w:t>Dle §1</w:t>
      </w:r>
      <w:r w:rsidR="005639B3">
        <w:rPr>
          <w:rFonts w:ascii="Times New Roman" w:hAnsi="Times New Roman" w:cs="Times New Roman"/>
          <w:sz w:val="32"/>
          <w:szCs w:val="32"/>
        </w:rPr>
        <w:t>5</w:t>
      </w:r>
      <w:r w:rsidRPr="000D10E2">
        <w:rPr>
          <w:rFonts w:ascii="Times New Roman" w:hAnsi="Times New Roman" w:cs="Times New Roman"/>
          <w:sz w:val="32"/>
          <w:szCs w:val="32"/>
        </w:rPr>
        <w:t xml:space="preserve">, </w:t>
      </w:r>
      <w:r w:rsidR="005639B3">
        <w:rPr>
          <w:rFonts w:ascii="Times New Roman" w:hAnsi="Times New Roman" w:cs="Times New Roman"/>
          <w:sz w:val="32"/>
          <w:szCs w:val="32"/>
        </w:rPr>
        <w:t xml:space="preserve">odst. 1), </w:t>
      </w:r>
      <w:proofErr w:type="spellStart"/>
      <w:r w:rsidRPr="000D10E2">
        <w:rPr>
          <w:rFonts w:ascii="Times New Roman" w:hAnsi="Times New Roman" w:cs="Times New Roman"/>
          <w:sz w:val="32"/>
          <w:szCs w:val="32"/>
        </w:rPr>
        <w:t>pís</w:t>
      </w:r>
      <w:proofErr w:type="spellEnd"/>
      <w:r w:rsidRPr="000D10E2">
        <w:rPr>
          <w:rFonts w:ascii="Times New Roman" w:hAnsi="Times New Roman" w:cs="Times New Roman"/>
          <w:sz w:val="32"/>
          <w:szCs w:val="32"/>
        </w:rPr>
        <w:t>.</w:t>
      </w:r>
      <w:r w:rsidR="005639B3">
        <w:rPr>
          <w:rFonts w:ascii="Times New Roman" w:hAnsi="Times New Roman" w:cs="Times New Roman"/>
          <w:sz w:val="32"/>
          <w:szCs w:val="32"/>
        </w:rPr>
        <w:t xml:space="preserve"> d) zákona č. 491</w:t>
      </w:r>
      <w:r w:rsidRPr="000D10E2">
        <w:rPr>
          <w:rFonts w:ascii="Times New Roman" w:hAnsi="Times New Roman" w:cs="Times New Roman"/>
          <w:sz w:val="32"/>
          <w:szCs w:val="32"/>
        </w:rPr>
        <w:t>/</w:t>
      </w:r>
      <w:r w:rsidR="005639B3">
        <w:rPr>
          <w:rFonts w:ascii="Times New Roman" w:hAnsi="Times New Roman" w:cs="Times New Roman"/>
          <w:sz w:val="32"/>
          <w:szCs w:val="32"/>
        </w:rPr>
        <w:t>2001</w:t>
      </w:r>
      <w:r w:rsidRPr="000D10E2">
        <w:rPr>
          <w:rFonts w:ascii="Times New Roman" w:hAnsi="Times New Roman" w:cs="Times New Roman"/>
          <w:sz w:val="32"/>
          <w:szCs w:val="32"/>
        </w:rPr>
        <w:t xml:space="preserve"> Sb. stanovuji minimální počet členů okrskové volební komise v Újezdě u Boskovic na 5.</w:t>
      </w:r>
    </w:p>
    <w:p w:rsidR="000D10E2" w:rsidRPr="000D10E2" w:rsidRDefault="000D10E2" w:rsidP="000D10E2">
      <w:pPr>
        <w:rPr>
          <w:rFonts w:ascii="Times New Roman" w:hAnsi="Times New Roman" w:cs="Times New Roman"/>
          <w:sz w:val="32"/>
          <w:szCs w:val="32"/>
        </w:rPr>
      </w:pPr>
    </w:p>
    <w:p w:rsidR="000D10E2" w:rsidRPr="000D10E2" w:rsidRDefault="005639B3" w:rsidP="000D10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Dle §15</w:t>
      </w:r>
      <w:r w:rsidR="000D10E2" w:rsidRPr="000D10E2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odst. 1), </w:t>
      </w:r>
      <w:proofErr w:type="spellStart"/>
      <w:r>
        <w:rPr>
          <w:rFonts w:ascii="Times New Roman" w:hAnsi="Times New Roman" w:cs="Times New Roman"/>
          <w:sz w:val="32"/>
          <w:szCs w:val="32"/>
        </w:rPr>
        <w:t>pís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a) zákona č. 491/2001 </w:t>
      </w:r>
      <w:r w:rsidR="000D10E2" w:rsidRPr="000D10E2">
        <w:rPr>
          <w:rFonts w:ascii="Times New Roman" w:hAnsi="Times New Roman" w:cs="Times New Roman"/>
          <w:sz w:val="32"/>
          <w:szCs w:val="32"/>
        </w:rPr>
        <w:t>Sb. stanovuji jeden volební okrsek se sídlem v zasedací místnosti obecního úřadu, Újezd u Boskovic 66.</w:t>
      </w:r>
    </w:p>
    <w:p w:rsidR="000D10E2" w:rsidRDefault="000D10E2" w:rsidP="000D10E2">
      <w:pPr>
        <w:rPr>
          <w:rFonts w:ascii="Times New Roman" w:hAnsi="Times New Roman" w:cs="Times New Roman"/>
          <w:sz w:val="32"/>
          <w:szCs w:val="32"/>
        </w:rPr>
      </w:pPr>
    </w:p>
    <w:p w:rsidR="000D10E2" w:rsidRPr="000D10E2" w:rsidRDefault="005639B3" w:rsidP="000D10E2">
      <w:pPr>
        <w:rPr>
          <w:rFonts w:ascii="Times New Roman" w:hAnsi="Times New Roman" w:cs="Times New Roman"/>
          <w:sz w:val="32"/>
          <w:szCs w:val="32"/>
        </w:rPr>
      </w:pPr>
      <w:r w:rsidRPr="000D10E2">
        <w:rPr>
          <w:rFonts w:ascii="Times New Roman" w:hAnsi="Times New Roman" w:cs="Times New Roman"/>
          <w:sz w:val="32"/>
          <w:szCs w:val="32"/>
        </w:rPr>
        <w:t>Dle §1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0D10E2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odst. 1), </w:t>
      </w:r>
      <w:proofErr w:type="spellStart"/>
      <w:r w:rsidRPr="000D10E2">
        <w:rPr>
          <w:rFonts w:ascii="Times New Roman" w:hAnsi="Times New Roman" w:cs="Times New Roman"/>
          <w:sz w:val="32"/>
          <w:szCs w:val="32"/>
        </w:rPr>
        <w:t>pís</w:t>
      </w:r>
      <w:proofErr w:type="spellEnd"/>
      <w:r w:rsidRPr="000D10E2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f) zákona č. 491</w:t>
      </w:r>
      <w:r w:rsidRPr="000D10E2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2001</w:t>
      </w:r>
      <w:r w:rsidRPr="000D10E2">
        <w:rPr>
          <w:rFonts w:ascii="Times New Roman" w:hAnsi="Times New Roman" w:cs="Times New Roman"/>
          <w:sz w:val="32"/>
          <w:szCs w:val="32"/>
        </w:rPr>
        <w:t xml:space="preserve"> Sb</w:t>
      </w:r>
      <w:r w:rsidR="000D10E2" w:rsidRPr="000D10E2">
        <w:rPr>
          <w:rFonts w:ascii="Times New Roman" w:hAnsi="Times New Roman" w:cs="Times New Roman"/>
          <w:sz w:val="32"/>
          <w:szCs w:val="32"/>
        </w:rPr>
        <w:t xml:space="preserve">. jmenuji </w:t>
      </w:r>
      <w:r>
        <w:rPr>
          <w:rFonts w:ascii="Times New Roman" w:hAnsi="Times New Roman" w:cs="Times New Roman"/>
          <w:sz w:val="32"/>
          <w:szCs w:val="32"/>
        </w:rPr>
        <w:t>z</w:t>
      </w:r>
      <w:r w:rsidR="000D10E2" w:rsidRPr="000D10E2">
        <w:rPr>
          <w:rFonts w:ascii="Times New Roman" w:hAnsi="Times New Roman" w:cs="Times New Roman"/>
          <w:sz w:val="32"/>
          <w:szCs w:val="32"/>
        </w:rPr>
        <w:t>apisovatelem okrskové volební</w:t>
      </w:r>
      <w:r w:rsidR="000A0C94">
        <w:rPr>
          <w:rFonts w:ascii="Times New Roman" w:hAnsi="Times New Roman" w:cs="Times New Roman"/>
          <w:sz w:val="32"/>
          <w:szCs w:val="32"/>
        </w:rPr>
        <w:t xml:space="preserve"> komise v Újezdě u Boskovic paní</w:t>
      </w:r>
      <w:r w:rsidR="000D10E2" w:rsidRPr="000D10E2">
        <w:rPr>
          <w:rFonts w:ascii="Times New Roman" w:hAnsi="Times New Roman" w:cs="Times New Roman"/>
          <w:sz w:val="32"/>
          <w:szCs w:val="32"/>
        </w:rPr>
        <w:t xml:space="preserve"> </w:t>
      </w:r>
      <w:r w:rsidR="000A0C94">
        <w:rPr>
          <w:rFonts w:ascii="Times New Roman" w:hAnsi="Times New Roman" w:cs="Times New Roman"/>
          <w:sz w:val="32"/>
          <w:szCs w:val="32"/>
        </w:rPr>
        <w:t>Evu Novotnou</w:t>
      </w:r>
      <w:r w:rsidR="000D10E2" w:rsidRPr="000D10E2">
        <w:rPr>
          <w:rFonts w:ascii="Times New Roman" w:hAnsi="Times New Roman" w:cs="Times New Roman"/>
          <w:sz w:val="32"/>
          <w:szCs w:val="32"/>
        </w:rPr>
        <w:t>.</w:t>
      </w:r>
    </w:p>
    <w:p w:rsidR="000D10E2" w:rsidRPr="000D10E2" w:rsidRDefault="000D10E2" w:rsidP="000D10E2">
      <w:pPr>
        <w:rPr>
          <w:rFonts w:ascii="Times New Roman" w:hAnsi="Times New Roman" w:cs="Times New Roman"/>
          <w:sz w:val="32"/>
          <w:szCs w:val="32"/>
        </w:rPr>
      </w:pPr>
    </w:p>
    <w:p w:rsidR="000D10E2" w:rsidRPr="000D10E2" w:rsidRDefault="0018056E" w:rsidP="000D10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V Újezdě u Boskovic </w:t>
      </w:r>
      <w:r w:rsidR="005639B3">
        <w:rPr>
          <w:rFonts w:ascii="Times New Roman" w:hAnsi="Times New Roman" w:cs="Times New Roman"/>
          <w:sz w:val="32"/>
          <w:szCs w:val="32"/>
        </w:rPr>
        <w:t>24</w:t>
      </w:r>
      <w:r w:rsidR="000D10E2" w:rsidRPr="000D10E2">
        <w:rPr>
          <w:rFonts w:ascii="Times New Roman" w:hAnsi="Times New Roman" w:cs="Times New Roman"/>
          <w:sz w:val="32"/>
          <w:szCs w:val="32"/>
        </w:rPr>
        <w:t xml:space="preserve">. </w:t>
      </w:r>
      <w:r w:rsidR="005639B3">
        <w:rPr>
          <w:rFonts w:ascii="Times New Roman" w:hAnsi="Times New Roman" w:cs="Times New Roman"/>
          <w:sz w:val="32"/>
          <w:szCs w:val="32"/>
        </w:rPr>
        <w:t>7. 2022</w:t>
      </w:r>
    </w:p>
    <w:p w:rsidR="000D10E2" w:rsidRPr="000D10E2" w:rsidRDefault="000D10E2" w:rsidP="000D10E2">
      <w:pPr>
        <w:rPr>
          <w:rFonts w:ascii="Times New Roman" w:hAnsi="Times New Roman" w:cs="Times New Roman"/>
          <w:sz w:val="32"/>
          <w:szCs w:val="32"/>
        </w:rPr>
      </w:pP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</w:p>
    <w:p w:rsidR="000D10E2" w:rsidRPr="000D10E2" w:rsidRDefault="000D10E2" w:rsidP="000D10E2">
      <w:pPr>
        <w:rPr>
          <w:rFonts w:ascii="Times New Roman" w:hAnsi="Times New Roman" w:cs="Times New Roman"/>
          <w:sz w:val="32"/>
          <w:szCs w:val="32"/>
        </w:rPr>
      </w:pPr>
    </w:p>
    <w:p w:rsidR="000D10E2" w:rsidRPr="000D10E2" w:rsidRDefault="000D10E2" w:rsidP="000D10E2">
      <w:pPr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0D10E2">
        <w:rPr>
          <w:rFonts w:ascii="Times New Roman" w:hAnsi="Times New Roman" w:cs="Times New Roman"/>
          <w:sz w:val="32"/>
          <w:szCs w:val="32"/>
        </w:rPr>
        <w:t>Miroslav Odehnal</w:t>
      </w:r>
    </w:p>
    <w:p w:rsidR="000D10E2" w:rsidRPr="000D10E2" w:rsidRDefault="000D10E2" w:rsidP="000D10E2">
      <w:pPr>
        <w:rPr>
          <w:rFonts w:ascii="Times New Roman" w:hAnsi="Times New Roman" w:cs="Times New Roman"/>
          <w:sz w:val="32"/>
          <w:szCs w:val="32"/>
        </w:rPr>
      </w:pP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  <w:t>starosta obce</w:t>
      </w:r>
    </w:p>
    <w:sectPr w:rsidR="000D10E2" w:rsidRPr="000D1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464C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D1E68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B1D08"/>
    <w:multiLevelType w:val="hybridMultilevel"/>
    <w:tmpl w:val="275A0E12"/>
    <w:lvl w:ilvl="0" w:tplc="DFD6CA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67B5E"/>
    <w:multiLevelType w:val="hybridMultilevel"/>
    <w:tmpl w:val="EB303ABC"/>
    <w:lvl w:ilvl="0" w:tplc="8FB8FCB2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765EB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72407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A7588"/>
    <w:multiLevelType w:val="hybridMultilevel"/>
    <w:tmpl w:val="255EF9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22BF5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64E1A"/>
    <w:multiLevelType w:val="hybridMultilevel"/>
    <w:tmpl w:val="5370589A"/>
    <w:lvl w:ilvl="0" w:tplc="2CF2C552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14"/>
    <w:rsid w:val="0001282A"/>
    <w:rsid w:val="000A0C94"/>
    <w:rsid w:val="000B0AB4"/>
    <w:rsid w:val="000C0851"/>
    <w:rsid w:val="000D10E2"/>
    <w:rsid w:val="000E3FF8"/>
    <w:rsid w:val="00136EE8"/>
    <w:rsid w:val="00172407"/>
    <w:rsid w:val="0018056E"/>
    <w:rsid w:val="002317B3"/>
    <w:rsid w:val="00287E3D"/>
    <w:rsid w:val="0030700F"/>
    <w:rsid w:val="003171E3"/>
    <w:rsid w:val="003A4529"/>
    <w:rsid w:val="00414D5B"/>
    <w:rsid w:val="00486A14"/>
    <w:rsid w:val="004A0566"/>
    <w:rsid w:val="004D436D"/>
    <w:rsid w:val="00546C14"/>
    <w:rsid w:val="005639B3"/>
    <w:rsid w:val="00572288"/>
    <w:rsid w:val="00636277"/>
    <w:rsid w:val="006A00FC"/>
    <w:rsid w:val="006C64D8"/>
    <w:rsid w:val="00745F97"/>
    <w:rsid w:val="00771E11"/>
    <w:rsid w:val="007831DA"/>
    <w:rsid w:val="00823F87"/>
    <w:rsid w:val="00842C95"/>
    <w:rsid w:val="008D7B8B"/>
    <w:rsid w:val="009114AE"/>
    <w:rsid w:val="009841AE"/>
    <w:rsid w:val="009E67E3"/>
    <w:rsid w:val="00A2203D"/>
    <w:rsid w:val="00B10615"/>
    <w:rsid w:val="00B4223C"/>
    <w:rsid w:val="00B77949"/>
    <w:rsid w:val="00C8218B"/>
    <w:rsid w:val="00D5281F"/>
    <w:rsid w:val="00D7527E"/>
    <w:rsid w:val="00D9434C"/>
    <w:rsid w:val="00DB13EB"/>
    <w:rsid w:val="00DE486B"/>
    <w:rsid w:val="00E14714"/>
    <w:rsid w:val="00E53799"/>
    <w:rsid w:val="00E8600B"/>
    <w:rsid w:val="00EB40CB"/>
    <w:rsid w:val="00F00C7F"/>
    <w:rsid w:val="00F60319"/>
    <w:rsid w:val="00F81DA1"/>
    <w:rsid w:val="00FC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CB8B0-3B44-4FE7-8ECA-5C7400CF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3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799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FC1510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4223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1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4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8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0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12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77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21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Obec-NTB</dc:creator>
  <cp:keywords/>
  <dc:description/>
  <cp:lastModifiedBy>Obec-NTB</cp:lastModifiedBy>
  <cp:revision>3</cp:revision>
  <cp:lastPrinted>2018-08-02T16:54:00Z</cp:lastPrinted>
  <dcterms:created xsi:type="dcterms:W3CDTF">2022-07-21T07:14:00Z</dcterms:created>
  <dcterms:modified xsi:type="dcterms:W3CDTF">2022-07-27T09:45:00Z</dcterms:modified>
</cp:coreProperties>
</file>