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842C95">
      <w:pPr>
        <w:tabs>
          <w:tab w:val="left" w:pos="2235"/>
        </w:tabs>
        <w:spacing w:line="360" w:lineRule="auto"/>
        <w:jc w:val="right"/>
      </w:pPr>
      <w:r>
        <w:tab/>
      </w:r>
    </w:p>
    <w:p w:rsidR="000D10E2" w:rsidRDefault="000D10E2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1E11" w:rsidRDefault="00F45BC5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OZNÁMENÍ O DOBĚ A MÍSTĚ KONÁNÍ VOLEB </w:t>
      </w:r>
      <w:r w:rsidR="00CF68F6">
        <w:rPr>
          <w:rFonts w:ascii="Times New Roman" w:hAnsi="Times New Roman" w:cs="Times New Roman"/>
          <w:b/>
          <w:sz w:val="36"/>
          <w:szCs w:val="36"/>
        </w:rPr>
        <w:t xml:space="preserve">DO </w:t>
      </w:r>
      <w:r w:rsidR="00C0591F">
        <w:rPr>
          <w:rFonts w:ascii="Times New Roman" w:hAnsi="Times New Roman" w:cs="Times New Roman"/>
          <w:b/>
          <w:sz w:val="36"/>
          <w:szCs w:val="36"/>
        </w:rPr>
        <w:t>ZASTUPITELSTEV KRAJŮ</w:t>
      </w:r>
    </w:p>
    <w:p w:rsidR="0036029F" w:rsidRPr="000C0851" w:rsidRDefault="0036029F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10E2" w:rsidRDefault="00F45BC5" w:rsidP="00C059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Starosta obce Újezd u Boskovic </w:t>
      </w:r>
      <w:r w:rsidR="00C0591F">
        <w:rPr>
          <w:rFonts w:ascii="Times New Roman" w:hAnsi="Times New Roman" w:cs="Times New Roman"/>
          <w:sz w:val="32"/>
          <w:szCs w:val="32"/>
        </w:rPr>
        <w:t xml:space="preserve">podle </w:t>
      </w:r>
      <w:r w:rsidR="00493156">
        <w:rPr>
          <w:rFonts w:ascii="Times New Roman" w:hAnsi="Times New Roman" w:cs="Times New Roman"/>
          <w:sz w:val="32"/>
          <w:szCs w:val="32"/>
        </w:rPr>
        <w:t xml:space="preserve">zákona č. </w:t>
      </w:r>
      <w:r w:rsidR="00C0591F">
        <w:rPr>
          <w:rFonts w:ascii="Times New Roman" w:hAnsi="Times New Roman" w:cs="Times New Roman"/>
          <w:sz w:val="32"/>
          <w:szCs w:val="32"/>
        </w:rPr>
        <w:t>130/2000</w:t>
      </w:r>
      <w:r>
        <w:rPr>
          <w:rFonts w:ascii="Times New Roman" w:hAnsi="Times New Roman" w:cs="Times New Roman"/>
          <w:sz w:val="32"/>
          <w:szCs w:val="32"/>
        </w:rPr>
        <w:t xml:space="preserve"> Sb., o volbách do </w:t>
      </w:r>
      <w:r w:rsidR="00C0591F">
        <w:rPr>
          <w:rFonts w:ascii="Times New Roman" w:hAnsi="Times New Roman" w:cs="Times New Roman"/>
          <w:sz w:val="32"/>
          <w:szCs w:val="32"/>
        </w:rPr>
        <w:t>Zastupitelstev krajů</w:t>
      </w:r>
      <w:r w:rsidR="00493156">
        <w:rPr>
          <w:rFonts w:ascii="Times New Roman" w:hAnsi="Times New Roman" w:cs="Times New Roman"/>
          <w:sz w:val="32"/>
          <w:szCs w:val="32"/>
        </w:rPr>
        <w:t xml:space="preserve"> a o změně a některých</w:t>
      </w:r>
      <w:r>
        <w:rPr>
          <w:rFonts w:ascii="Times New Roman" w:hAnsi="Times New Roman" w:cs="Times New Roman"/>
          <w:sz w:val="32"/>
          <w:szCs w:val="32"/>
        </w:rPr>
        <w:t xml:space="preserve"> zákonů, ve znění pozdějších předpisů</w:t>
      </w:r>
    </w:p>
    <w:p w:rsidR="002E64A0" w:rsidRPr="000D10E2" w:rsidRDefault="002E64A0" w:rsidP="000D10E2">
      <w:pPr>
        <w:rPr>
          <w:rFonts w:ascii="Times New Roman" w:hAnsi="Times New Roman" w:cs="Times New Roman"/>
          <w:sz w:val="32"/>
          <w:szCs w:val="32"/>
        </w:rPr>
      </w:pPr>
    </w:p>
    <w:p w:rsidR="00F45BC5" w:rsidRPr="00F45BC5" w:rsidRDefault="00F45BC5" w:rsidP="00A46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proofErr w:type="gramStart"/>
      <w:r w:rsidRPr="00F45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o z n a m u j e :</w:t>
      </w:r>
      <w:proofErr w:type="gramEnd"/>
    </w:p>
    <w:p w:rsidR="00F45BC5" w:rsidRPr="00A4645A" w:rsidRDefault="00F45BC5" w:rsidP="00A4645A">
      <w:pPr>
        <w:pStyle w:val="Odstavecseseznamem"/>
        <w:numPr>
          <w:ilvl w:val="0"/>
          <w:numId w:val="1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Volb</w:t>
      </w:r>
      <w:r w:rsidR="005751B2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y</w:t>
      </w: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="00493156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do </w:t>
      </w:r>
      <w:r w:rsidR="00C0591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Zastupitelstev krajů</w:t>
      </w:r>
      <w:r w:rsid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se </w:t>
      </w:r>
      <w:proofErr w:type="gramStart"/>
      <w:r w:rsidR="00C0591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uskuteční</w:t>
      </w: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:</w:t>
      </w:r>
      <w:proofErr w:type="gramEnd"/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</w:p>
    <w:p w:rsidR="00F45BC5" w:rsidRDefault="00F45BC5" w:rsidP="00A4645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F45B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v pátek dne </w:t>
      </w:r>
      <w:r w:rsidR="00C059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2. října 2020</w:t>
      </w:r>
      <w:r w:rsidRPr="00F45B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od 14.00 hodin do 22.00 hodin</w:t>
      </w:r>
      <w:r w:rsidRPr="00F45B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br/>
      </w:r>
      <w:r w:rsidR="00C059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v sobotu dne 3. října 2020</w:t>
      </w:r>
      <w:r w:rsidRPr="00F45BC5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od 8.00 hodin  do 14.00 hodin.</w:t>
      </w:r>
    </w:p>
    <w:p w:rsidR="00A4645A" w:rsidRPr="005751B2" w:rsidRDefault="00F45BC5" w:rsidP="005751B2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Místem konání voleb ve volebním okrsku č. 1 Újezd u Boskovic je zasedací místnost v budově Obecního úřadu Újezd u Boskovic, Újezd u Boskovic 66, 680 01  pro všechny voliče bydlící na území </w:t>
      </w:r>
      <w:r w:rsidR="00A4645A"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</w:t>
      </w: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bce </w:t>
      </w:r>
      <w:r w:rsidR="00A4645A"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Újezd u Boskovic</w:t>
      </w: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</w:t>
      </w:r>
    </w:p>
    <w:p w:rsidR="00F45BC5" w:rsidRPr="00A4645A" w:rsidRDefault="00F45BC5" w:rsidP="00A4645A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Voliči bude umožněno hlasování poté, kdy prokáže svou totožnost a státní občanství České republiky (platným občanským průkazem nebo cestovním pasem České republiky). Každému voliči budou dodány 3 dny přede dnem voleb hlasovací lístky. V den voleb může volič obdržet hlasovací lístky i ve volební místnosti.</w:t>
      </w:r>
    </w:p>
    <w:p w:rsidR="00A4645A" w:rsidRPr="00A4645A" w:rsidRDefault="00A4645A" w:rsidP="00A4645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F45BC5" w:rsidRDefault="00F45BC5" w:rsidP="00A4645A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A4645A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lastRenderedPageBreak/>
        <w:t>Volič může požádat ze závažných, zejména zdravotních důvodů, obecní úřad a ve dnech voleb okrskovou volební komisi o to, aby mohl hlasovat mimo volební místnost – pouze na území obce Újezd u Boskovic.</w:t>
      </w:r>
    </w:p>
    <w:p w:rsidR="00A4645A" w:rsidRPr="00A4645A" w:rsidRDefault="00A4645A" w:rsidP="00A4645A">
      <w:pPr>
        <w:pStyle w:val="Odstavecseseznamem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0D10E2" w:rsidRPr="00A4645A" w:rsidRDefault="000D10E2" w:rsidP="00A4645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645A" w:rsidRDefault="000D10E2" w:rsidP="002E64A0">
      <w:pPr>
        <w:jc w:val="both"/>
        <w:rPr>
          <w:rFonts w:ascii="Times New Roman" w:hAnsi="Times New Roman" w:cs="Times New Roman"/>
          <w:sz w:val="32"/>
          <w:szCs w:val="32"/>
        </w:rPr>
      </w:pPr>
      <w:r w:rsidRPr="00A4645A">
        <w:rPr>
          <w:rFonts w:ascii="Times New Roman" w:hAnsi="Times New Roman" w:cs="Times New Roman"/>
          <w:sz w:val="32"/>
          <w:szCs w:val="32"/>
        </w:rPr>
        <w:t xml:space="preserve"> V Újezdě u Boskovic </w:t>
      </w:r>
      <w:r w:rsidR="00C0591F">
        <w:rPr>
          <w:rFonts w:ascii="Times New Roman" w:hAnsi="Times New Roman" w:cs="Times New Roman"/>
          <w:sz w:val="32"/>
          <w:szCs w:val="32"/>
        </w:rPr>
        <w:t>17</w:t>
      </w:r>
      <w:r w:rsidR="00493156">
        <w:rPr>
          <w:rFonts w:ascii="Times New Roman" w:hAnsi="Times New Roman" w:cs="Times New Roman"/>
          <w:sz w:val="32"/>
          <w:szCs w:val="32"/>
        </w:rPr>
        <w:t xml:space="preserve">. </w:t>
      </w:r>
      <w:r w:rsidR="00C0591F">
        <w:rPr>
          <w:rFonts w:ascii="Times New Roman" w:hAnsi="Times New Roman" w:cs="Times New Roman"/>
          <w:sz w:val="32"/>
          <w:szCs w:val="32"/>
        </w:rPr>
        <w:t>9. 2020</w:t>
      </w:r>
    </w:p>
    <w:p w:rsidR="00C0591F" w:rsidRDefault="00C0591F" w:rsidP="002E64A0">
      <w:pPr>
        <w:tabs>
          <w:tab w:val="left" w:pos="4425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C0591F" w:rsidRDefault="00C0591F" w:rsidP="002E64A0">
      <w:pPr>
        <w:tabs>
          <w:tab w:val="left" w:pos="4425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A4645A" w:rsidRDefault="00A4645A" w:rsidP="002E64A0">
      <w:pPr>
        <w:tabs>
          <w:tab w:val="left" w:pos="4425"/>
        </w:tabs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Vyvěšeno dne:</w:t>
      </w:r>
      <w:r w:rsidR="002E64A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C0591F">
        <w:rPr>
          <w:rFonts w:ascii="Times New Roman" w:hAnsi="Times New Roman" w:cs="Times New Roman"/>
          <w:sz w:val="32"/>
          <w:szCs w:val="32"/>
        </w:rPr>
        <w:t>17. 9. 2020</w:t>
      </w:r>
    </w:p>
    <w:p w:rsidR="000D10E2" w:rsidRPr="000D10E2" w:rsidRDefault="00A4645A" w:rsidP="000D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Sňato dne:</w:t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  <w:r w:rsidR="000D10E2" w:rsidRPr="000D10E2">
        <w:rPr>
          <w:rFonts w:ascii="Times New Roman" w:hAnsi="Times New Roman" w:cs="Times New Roman"/>
          <w:sz w:val="32"/>
          <w:szCs w:val="32"/>
        </w:rPr>
        <w:tab/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5751B2" w:rsidRDefault="005751B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</w:p>
    <w:p w:rsidR="005751B2" w:rsidRDefault="005751B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Miroslav Odehnal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="00A4645A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>starosta obce</w:t>
      </w:r>
      <w:r w:rsidR="00A4645A">
        <w:rPr>
          <w:rFonts w:ascii="Times New Roman" w:hAnsi="Times New Roman" w:cs="Times New Roman"/>
          <w:sz w:val="32"/>
          <w:szCs w:val="32"/>
        </w:rPr>
        <w:t xml:space="preserve"> Újezd u Boskovic</w:t>
      </w:r>
    </w:p>
    <w:sectPr w:rsidR="000D10E2" w:rsidRPr="000D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3E7C"/>
    <w:multiLevelType w:val="multilevel"/>
    <w:tmpl w:val="D78EF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E338F"/>
    <w:multiLevelType w:val="multilevel"/>
    <w:tmpl w:val="5060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D08"/>
    <w:multiLevelType w:val="hybridMultilevel"/>
    <w:tmpl w:val="275A0E12"/>
    <w:lvl w:ilvl="0" w:tplc="DFD6C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7B5E"/>
    <w:multiLevelType w:val="hybridMultilevel"/>
    <w:tmpl w:val="EB303ABC"/>
    <w:lvl w:ilvl="0" w:tplc="8FB8FC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7588"/>
    <w:multiLevelType w:val="hybridMultilevel"/>
    <w:tmpl w:val="255E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664F3"/>
    <w:multiLevelType w:val="hybridMultilevel"/>
    <w:tmpl w:val="614864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D53CD"/>
    <w:multiLevelType w:val="multilevel"/>
    <w:tmpl w:val="44306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64E1A"/>
    <w:multiLevelType w:val="hybridMultilevel"/>
    <w:tmpl w:val="5370589A"/>
    <w:lvl w:ilvl="0" w:tplc="2CF2C5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1282A"/>
    <w:rsid w:val="000B0AB4"/>
    <w:rsid w:val="000C0851"/>
    <w:rsid w:val="000D10E2"/>
    <w:rsid w:val="000E3FF8"/>
    <w:rsid w:val="00136EE8"/>
    <w:rsid w:val="00172407"/>
    <w:rsid w:val="002317B3"/>
    <w:rsid w:val="00287E3D"/>
    <w:rsid w:val="002E64A0"/>
    <w:rsid w:val="0030700F"/>
    <w:rsid w:val="003171E3"/>
    <w:rsid w:val="0036029F"/>
    <w:rsid w:val="003A4529"/>
    <w:rsid w:val="00414D5B"/>
    <w:rsid w:val="00486A14"/>
    <w:rsid w:val="00493156"/>
    <w:rsid w:val="004A0566"/>
    <w:rsid w:val="004D436D"/>
    <w:rsid w:val="00546C14"/>
    <w:rsid w:val="00572288"/>
    <w:rsid w:val="005751B2"/>
    <w:rsid w:val="00636277"/>
    <w:rsid w:val="006A00FC"/>
    <w:rsid w:val="006C64D8"/>
    <w:rsid w:val="00745F97"/>
    <w:rsid w:val="00771E11"/>
    <w:rsid w:val="007831DA"/>
    <w:rsid w:val="00823F87"/>
    <w:rsid w:val="00842C95"/>
    <w:rsid w:val="00851BFB"/>
    <w:rsid w:val="008D7B8B"/>
    <w:rsid w:val="009114AE"/>
    <w:rsid w:val="009841AE"/>
    <w:rsid w:val="009E67E3"/>
    <w:rsid w:val="00A2203D"/>
    <w:rsid w:val="00A4645A"/>
    <w:rsid w:val="00B10615"/>
    <w:rsid w:val="00B4223C"/>
    <w:rsid w:val="00B77949"/>
    <w:rsid w:val="00C0591F"/>
    <w:rsid w:val="00C8218B"/>
    <w:rsid w:val="00CF68F6"/>
    <w:rsid w:val="00D5281F"/>
    <w:rsid w:val="00D7527E"/>
    <w:rsid w:val="00DB13EB"/>
    <w:rsid w:val="00E14714"/>
    <w:rsid w:val="00E53799"/>
    <w:rsid w:val="00E8600B"/>
    <w:rsid w:val="00EB40CB"/>
    <w:rsid w:val="00F45BC5"/>
    <w:rsid w:val="00F60319"/>
    <w:rsid w:val="00F81DA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  <w:style w:type="paragraph" w:customStyle="1" w:styleId="styl3">
    <w:name w:val="styl3"/>
    <w:basedOn w:val="Normln"/>
    <w:rsid w:val="00F4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59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2019-04-16T09:45:00Z</cp:lastPrinted>
  <dcterms:created xsi:type="dcterms:W3CDTF">2020-09-23T07:48:00Z</dcterms:created>
  <dcterms:modified xsi:type="dcterms:W3CDTF">2020-09-23T07:48:00Z</dcterms:modified>
</cp:coreProperties>
</file>